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B41B" w14:textId="60B13D9A" w:rsidR="00D051F9" w:rsidRDefault="00D051F9" w:rsidP="00D051F9">
      <w:r>
        <w:t>9.9.2024</w:t>
      </w:r>
    </w:p>
    <w:p w14:paraId="19E4B1A7" w14:textId="08E1B1B1" w:rsidR="00D051F9" w:rsidRDefault="00D051F9" w:rsidP="00D051F9">
      <w:r>
        <w:t xml:space="preserve">Evelyns </w:t>
      </w:r>
      <w:proofErr w:type="gramStart"/>
      <w:r>
        <w:t>Kritik  -</w:t>
      </w:r>
      <w:proofErr w:type="gramEnd"/>
      <w:r>
        <w:t>Kurzfassung</w:t>
      </w:r>
    </w:p>
    <w:p w14:paraId="178D0738" w14:textId="77777777" w:rsidR="00D051F9" w:rsidRDefault="00D051F9" w:rsidP="00D051F9"/>
    <w:p w14:paraId="0B4ACCF7" w14:textId="556A97C9" w:rsidR="00D051F9" w:rsidRPr="00D051F9" w:rsidRDefault="00D051F9" w:rsidP="00D051F9">
      <w:pPr>
        <w:rPr>
          <w:b/>
          <w:bCs/>
        </w:rPr>
      </w:pPr>
      <w:r w:rsidRPr="00D051F9">
        <w:rPr>
          <w:b/>
          <w:bCs/>
        </w:rPr>
        <w:t xml:space="preserve">Die Gewehre der Frau </w:t>
      </w:r>
      <w:proofErr w:type="spellStart"/>
      <w:r w:rsidRPr="00D051F9">
        <w:rPr>
          <w:b/>
          <w:bCs/>
        </w:rPr>
        <w:t>Carrar</w:t>
      </w:r>
      <w:proofErr w:type="spellEnd"/>
      <w:r w:rsidRPr="00D051F9">
        <w:rPr>
          <w:b/>
          <w:bCs/>
        </w:rPr>
        <w:t xml:space="preserve"> von Bertolt Brecht</w:t>
      </w:r>
    </w:p>
    <w:p w14:paraId="4FA5E929" w14:textId="77777777" w:rsidR="00D051F9" w:rsidRPr="00D051F9" w:rsidRDefault="00D051F9" w:rsidP="00D051F9">
      <w:r w:rsidRPr="00D051F9">
        <w:t>Aylin Evelyn</w:t>
      </w:r>
    </w:p>
    <w:p w14:paraId="2AEEA409" w14:textId="77777777" w:rsidR="00D051F9" w:rsidRPr="00D051F9" w:rsidRDefault="00D051F9" w:rsidP="00D051F9">
      <w:r w:rsidRPr="00D051F9">
        <w:t>Münster, den 9. September 2024</w:t>
      </w:r>
    </w:p>
    <w:p w14:paraId="6DE68F15" w14:textId="45E22F4D" w:rsidR="00D051F9" w:rsidRPr="00D051F9" w:rsidRDefault="00D051F9" w:rsidP="00D051F9">
      <w:r w:rsidRPr="00D051F9">
        <w:t xml:space="preserve">Das Stück Die Gewehre der Frau </w:t>
      </w:r>
      <w:proofErr w:type="spellStart"/>
      <w:r w:rsidRPr="00D051F9">
        <w:t>Carrar</w:t>
      </w:r>
      <w:proofErr w:type="spellEnd"/>
      <w:r w:rsidRPr="00D051F9">
        <w:t xml:space="preserve"> von Bertolt Brecht wurde am 6. September 2024 in</w:t>
      </w:r>
      <w:r>
        <w:t xml:space="preserve"> </w:t>
      </w:r>
      <w:r w:rsidRPr="00D051F9">
        <w:t xml:space="preserve">deutscher Sprache im Stift </w:t>
      </w:r>
      <w:proofErr w:type="spellStart"/>
      <w:r w:rsidRPr="00D051F9">
        <w:t>Tilbeck</w:t>
      </w:r>
      <w:proofErr w:type="spellEnd"/>
      <w:r w:rsidRPr="00D051F9">
        <w:t xml:space="preserve"> von der Theatergruppe Theater in der Kreide aufgeführt.</w:t>
      </w:r>
    </w:p>
    <w:p w14:paraId="410BFCA9" w14:textId="77777777" w:rsidR="00D051F9" w:rsidRPr="00D051F9" w:rsidRDefault="00D051F9" w:rsidP="00D051F9">
      <w:r w:rsidRPr="00D051F9">
        <w:t>Die Regie führte Reinhard Stähling.</w:t>
      </w:r>
    </w:p>
    <w:p w14:paraId="0F2BA619" w14:textId="77777777" w:rsidR="00D051F9" w:rsidRPr="00D051F9" w:rsidRDefault="00D051F9" w:rsidP="00D051F9">
      <w:r w:rsidRPr="00D051F9">
        <w:t>Nachdem ich über das Wochenende hinweg fünf bedeutende Kunstwerke, darunter vier</w:t>
      </w:r>
    </w:p>
    <w:p w14:paraId="188FBD6A" w14:textId="77777777" w:rsidR="00D051F9" w:rsidRPr="00D051F9" w:rsidRDefault="00D051F9" w:rsidP="00D051F9">
      <w:r w:rsidRPr="00D051F9">
        <w:t xml:space="preserve">weltberühmte Filme, gesehen habe, sticht Die Gewehre der Frau </w:t>
      </w:r>
      <w:proofErr w:type="spellStart"/>
      <w:r w:rsidRPr="00D051F9">
        <w:t>Carrar</w:t>
      </w:r>
      <w:proofErr w:type="spellEnd"/>
      <w:r w:rsidRPr="00D051F9">
        <w:t xml:space="preserve"> als mein</w:t>
      </w:r>
    </w:p>
    <w:p w14:paraId="5D62450D" w14:textId="77777777" w:rsidR="00D051F9" w:rsidRPr="00D051F9" w:rsidRDefault="00D051F9" w:rsidP="00D051F9">
      <w:r w:rsidRPr="00D051F9">
        <w:t>persönlicher Favorit hervor. Die anderen Filme waren ebenfalls beeindruckend und</w:t>
      </w:r>
    </w:p>
    <w:p w14:paraId="1DFFF0BF" w14:textId="77777777" w:rsidR="00D051F9" w:rsidRPr="00D051F9" w:rsidRDefault="00D051F9" w:rsidP="00D051F9">
      <w:r w:rsidRPr="00D051F9">
        <w:t>weltbekannt, doch die Aufführung von Brechts Werk hat mich emotional am stärksten</w:t>
      </w:r>
    </w:p>
    <w:p w14:paraId="7EC38DE0" w14:textId="77777777" w:rsidR="00D051F9" w:rsidRPr="00D051F9" w:rsidRDefault="00D051F9" w:rsidP="00D051F9">
      <w:r w:rsidRPr="00D051F9">
        <w:t>berührt. Ich schätze sowohl Theater als auch Film, aber für mich hat das Theater oft die</w:t>
      </w:r>
    </w:p>
    <w:p w14:paraId="2F26B6F3" w14:textId="77777777" w:rsidR="00D051F9" w:rsidRPr="00D051F9" w:rsidRDefault="00D051F9" w:rsidP="00D051F9">
      <w:r w:rsidRPr="00D051F9">
        <w:t>tiefere emotionale Wirkung durch seine intensive Dialogführung und die unmittelbare</w:t>
      </w:r>
    </w:p>
    <w:p w14:paraId="7B454364" w14:textId="77777777" w:rsidR="00D051F9" w:rsidRPr="00D051F9" w:rsidRDefault="00D051F9" w:rsidP="00D051F9">
      <w:r w:rsidRPr="00D051F9">
        <w:t>Verbindung zur Darbietung.</w:t>
      </w:r>
    </w:p>
    <w:p w14:paraId="25A669ED" w14:textId="4F4CC8DC" w:rsidR="00D051F9" w:rsidRPr="00D051F9" w:rsidRDefault="00D051F9" w:rsidP="00D051F9">
      <w:r w:rsidRPr="00D051F9">
        <w:t xml:space="preserve">Die Gewehre der Frau </w:t>
      </w:r>
      <w:proofErr w:type="spellStart"/>
      <w:r w:rsidRPr="00D051F9">
        <w:t>Carra</w:t>
      </w:r>
      <w:r>
        <w:t>r</w:t>
      </w:r>
      <w:proofErr w:type="spellEnd"/>
      <w:r w:rsidRPr="00D051F9">
        <w:t xml:space="preserve"> war für mich besonders eindrucksvoll, weil es auf eine sehr</w:t>
      </w:r>
      <w:r w:rsidR="006E5B57">
        <w:t xml:space="preserve"> </w:t>
      </w:r>
      <w:r w:rsidRPr="00D051F9">
        <w:t>kompakte Weise die Komplexität und Intensität des Krieges darstellte. Brecht gelingt es</w:t>
      </w:r>
      <w:r w:rsidR="006E5B57">
        <w:t xml:space="preserve"> </w:t>
      </w:r>
      <w:r w:rsidRPr="00D051F9">
        <w:t>meisterhaft, in einem Einakter eine tiefgehende und kraftvolle Botschaft zu vermitteln, was</w:t>
      </w:r>
      <w:r>
        <w:t xml:space="preserve"> </w:t>
      </w:r>
      <w:r w:rsidRPr="00D051F9">
        <w:t>mich besonders beeindruckt hat, da ich bisher nur mehraktige Stücke gewohnt war. Die</w:t>
      </w:r>
      <w:r>
        <w:t xml:space="preserve"> </w:t>
      </w:r>
      <w:r w:rsidRPr="00D051F9">
        <w:t>Eindringlichkeit der Darstellung und die emotionale Tiefe, die das Stück erreicht, haben bei</w:t>
      </w:r>
      <w:r>
        <w:t xml:space="preserve"> </w:t>
      </w:r>
      <w:r w:rsidRPr="00D051F9">
        <w:t xml:space="preserve">mir starke Erinnerungen und Gefühle geweckt, die ich während des </w:t>
      </w:r>
      <w:proofErr w:type="spellStart"/>
      <w:r w:rsidRPr="00D051F9">
        <w:t>Karabachkriegs</w:t>
      </w:r>
      <w:proofErr w:type="spellEnd"/>
      <w:r w:rsidRPr="00D051F9">
        <w:t xml:space="preserve"> erlebt</w:t>
      </w:r>
      <w:r>
        <w:t xml:space="preserve"> </w:t>
      </w:r>
      <w:r w:rsidRPr="00D051F9">
        <w:t>habe. Es war nicht nur die schauspielerische Leistung, sondern auch die Art und Weise,</w:t>
      </w:r>
      <w:r>
        <w:t xml:space="preserve"> </w:t>
      </w:r>
      <w:r w:rsidRPr="00D051F9">
        <w:t>wie das Stück die tragischen Aspekte des Krieges thematisierte, die mich so tief bewegt</w:t>
      </w:r>
      <w:r>
        <w:t xml:space="preserve"> </w:t>
      </w:r>
      <w:r w:rsidRPr="00D051F9">
        <w:t>hat.</w:t>
      </w:r>
    </w:p>
    <w:p w14:paraId="64EB84CF" w14:textId="620B4697" w:rsidR="00D051F9" w:rsidRPr="00D051F9" w:rsidRDefault="00D051F9" w:rsidP="00D051F9">
      <w:r w:rsidRPr="00D051F9">
        <w:t>Die Bühnenbilder, die schauspielerischen Leistungen und die musikalische Untermalung</w:t>
      </w:r>
      <w:r>
        <w:t xml:space="preserve"> </w:t>
      </w:r>
      <w:r w:rsidRPr="00D051F9">
        <w:t>trugen wesentlich dazu bei, dass das Stück in seiner Gesamtheit ein durchweg</w:t>
      </w:r>
      <w:r>
        <w:t xml:space="preserve"> </w:t>
      </w:r>
      <w:r w:rsidRPr="00D051F9">
        <w:t>beeindruckendes Erlebnis bot. Besonders die emotional aufwühlenden Szenen, wie die mit</w:t>
      </w:r>
      <w:r>
        <w:t xml:space="preserve"> </w:t>
      </w:r>
      <w:r w:rsidRPr="00D051F9">
        <w:t xml:space="preserve">dem Verschwinden des Lichts auf </w:t>
      </w:r>
      <w:proofErr w:type="spellStart"/>
      <w:proofErr w:type="gramStart"/>
      <w:r w:rsidRPr="00D051F9">
        <w:t>Juan’s</w:t>
      </w:r>
      <w:proofErr w:type="spellEnd"/>
      <w:proofErr w:type="gramEnd"/>
      <w:r w:rsidRPr="00D051F9">
        <w:t xml:space="preserve"> Boot und die tiefe Unsicherheit, die der Priester</w:t>
      </w:r>
      <w:r>
        <w:t xml:space="preserve"> </w:t>
      </w:r>
      <w:r w:rsidRPr="00D051F9">
        <w:t>reflektierte, haben meine eigene Wahrnehmung und die damit verbundenen Gefühle aus</w:t>
      </w:r>
      <w:r>
        <w:t xml:space="preserve"> </w:t>
      </w:r>
      <w:r w:rsidRPr="00D051F9">
        <w:t xml:space="preserve">der Zeit des </w:t>
      </w:r>
      <w:proofErr w:type="spellStart"/>
      <w:r w:rsidRPr="00D051F9">
        <w:t>Karabachkriegs</w:t>
      </w:r>
      <w:proofErr w:type="spellEnd"/>
      <w:r w:rsidRPr="00D051F9">
        <w:t xml:space="preserve"> auf eindringliche Weise wieder aufgegriffen. Diese Erfahrungen</w:t>
      </w:r>
      <w:r>
        <w:t xml:space="preserve"> </w:t>
      </w:r>
      <w:r w:rsidRPr="00D051F9">
        <w:t xml:space="preserve">machten die Aufführung zu einem besonders </w:t>
      </w:r>
      <w:r w:rsidRPr="00D051F9">
        <w:lastRenderedPageBreak/>
        <w:t>bedeutsamen Ereignis für mich, und ich sehe</w:t>
      </w:r>
      <w:r>
        <w:t xml:space="preserve"> </w:t>
      </w:r>
      <w:r w:rsidRPr="00D051F9">
        <w:t>dieses Stück als ein bedeutendes Kunstwerk, das mich persönlich sehr berührt hat.</w:t>
      </w:r>
    </w:p>
    <w:p w14:paraId="18AD3ED5" w14:textId="00FC3643" w:rsidR="00D051F9" w:rsidRPr="00D051F9" w:rsidRDefault="00D051F9" w:rsidP="00D051F9">
      <w:r w:rsidRPr="00D051F9">
        <w:t>Persönliche Verbindung:</w:t>
      </w:r>
      <w:r>
        <w:t xml:space="preserve"> </w:t>
      </w:r>
      <w:r w:rsidRPr="00D051F9">
        <w:t xml:space="preserve">Die Gewehre der Frau </w:t>
      </w:r>
      <w:proofErr w:type="spellStart"/>
      <w:r w:rsidRPr="00D051F9">
        <w:t>Carrar</w:t>
      </w:r>
      <w:proofErr w:type="spellEnd"/>
      <w:r w:rsidRPr="00D051F9">
        <w:t xml:space="preserve"> hat bei mir eine tiefgreifende emotionale Resonanz ausgelöst,</w:t>
      </w:r>
      <w:r>
        <w:t xml:space="preserve"> </w:t>
      </w:r>
      <w:r w:rsidRPr="00D051F9">
        <w:t xml:space="preserve">die stark mit meinen eigenen Erfahrungen während des </w:t>
      </w:r>
      <w:proofErr w:type="spellStart"/>
      <w:r w:rsidRPr="00D051F9">
        <w:t>Karabachkriegs</w:t>
      </w:r>
      <w:proofErr w:type="spellEnd"/>
      <w:r w:rsidRPr="00D051F9">
        <w:t xml:space="preserve"> verbunden ist.</w:t>
      </w:r>
    </w:p>
    <w:p w14:paraId="00E15B8F" w14:textId="7BDBB63C" w:rsidR="00D051F9" w:rsidRPr="00D051F9" w:rsidRDefault="00D051F9" w:rsidP="00D051F9">
      <w:r w:rsidRPr="00D051F9">
        <w:t>Obwohl ich nicht physisch in Karabach war, war ich intensiv online aus Deutschland</w:t>
      </w:r>
      <w:r w:rsidR="006E5B57">
        <w:t xml:space="preserve"> </w:t>
      </w:r>
      <w:r w:rsidRPr="00D051F9">
        <w:t>engagiert. Die Darstellung im Stück hat mich zurück zu den komplexen und oft</w:t>
      </w:r>
      <w:r w:rsidR="006E5B57">
        <w:t xml:space="preserve"> </w:t>
      </w:r>
      <w:r w:rsidRPr="00D051F9">
        <w:t>widersprüchlichen Gefühlen geführt, die ich während des Krieges durchlebt habe.</w:t>
      </w:r>
    </w:p>
    <w:p w14:paraId="121A9D2A" w14:textId="64805BEE" w:rsidR="00D051F9" w:rsidRPr="00D051F9" w:rsidRDefault="00D051F9" w:rsidP="00D051F9">
      <w:r w:rsidRPr="00D051F9">
        <w:t xml:space="preserve">Besonders bewegend war die Szene, in der das Licht auf </w:t>
      </w:r>
      <w:proofErr w:type="spellStart"/>
      <w:proofErr w:type="gramStart"/>
      <w:r w:rsidRPr="00D051F9">
        <w:t>Juan’s</w:t>
      </w:r>
      <w:proofErr w:type="spellEnd"/>
      <w:proofErr w:type="gramEnd"/>
      <w:r w:rsidRPr="00D051F9">
        <w:t xml:space="preserve"> Boot verschwindet. Dieser</w:t>
      </w:r>
      <w:r>
        <w:t xml:space="preserve"> </w:t>
      </w:r>
      <w:r w:rsidRPr="00D051F9">
        <w:t>Moment, als das Licht, das als Symbol für sein Leben und seine Hoffnung diente, erlischt,</w:t>
      </w:r>
      <w:r>
        <w:t xml:space="preserve"> </w:t>
      </w:r>
      <w:r w:rsidRPr="00D051F9">
        <w:t>brachte mich zu Tränen. Das Bild des leeren Bootes erinnerte mich schmerzlich an die</w:t>
      </w:r>
      <w:r>
        <w:t xml:space="preserve"> </w:t>
      </w:r>
      <w:r w:rsidRPr="00D051F9">
        <w:t>Ungewissheit und Angst, die ich täglich verspürte, als ich von den Schicksalen meiner</w:t>
      </w:r>
      <w:r>
        <w:t xml:space="preserve"> </w:t>
      </w:r>
      <w:r w:rsidRPr="00D051F9">
        <w:t>Freunde und Bekannten erfuhr, die im Krieg verwundet oder getötet wurden. Auch wenn ich</w:t>
      </w:r>
      <w:r>
        <w:t xml:space="preserve"> </w:t>
      </w:r>
      <w:r w:rsidRPr="00D051F9">
        <w:t>keine engen Freunde im Krieg verloren habe, spürte ich die Trauer und den Verlust durch</w:t>
      </w:r>
      <w:r>
        <w:t xml:space="preserve"> </w:t>
      </w:r>
      <w:r w:rsidRPr="00D051F9">
        <w:t>die Berichte meiner Freunde, was sich in der Darstellung von Juans Tod widerspiegelte.</w:t>
      </w:r>
    </w:p>
    <w:p w14:paraId="5F968B4A" w14:textId="262EC0E2" w:rsidR="00D051F9" w:rsidRPr="00D051F9" w:rsidRDefault="00D051F9" w:rsidP="00D051F9">
      <w:r w:rsidRPr="00D051F9">
        <w:t>Die Charaktere im Stück, insbesondere José, der Jugendliche, der an den Krieg denken will,</w:t>
      </w:r>
      <w:r>
        <w:t xml:space="preserve"> </w:t>
      </w:r>
      <w:r w:rsidRPr="00D051F9">
        <w:t>und Teresa, die verzweifelt versucht, ihn davon abzuhalten, erinnerten mich stark an meine</w:t>
      </w:r>
      <w:r>
        <w:t xml:space="preserve"> </w:t>
      </w:r>
      <w:r w:rsidRPr="00D051F9">
        <w:t>eigenen Erfahrungen. Viele meiner Freunde wollten ebenfalls in den Krieg ziehen, und ich</w:t>
      </w:r>
      <w:r>
        <w:t xml:space="preserve"> </w:t>
      </w:r>
      <w:r w:rsidRPr="00D051F9">
        <w:t>habe versucht, sie zu überzeugen, nicht zu gehen. Einige konnten nicht gehen, andere taten</w:t>
      </w:r>
      <w:r>
        <w:t xml:space="preserve"> </w:t>
      </w:r>
      <w:r w:rsidRPr="00D051F9">
        <w:t>es und kamen verletzt zurück. Diese Parallele zu José und Teresa, die in ihren Kämpfen und</w:t>
      </w:r>
      <w:r>
        <w:t xml:space="preserve"> </w:t>
      </w:r>
      <w:r w:rsidRPr="00D051F9">
        <w:t>Hoffnungen sehr realistisch und menschlich dargestellt werden, traf mich besonders.</w:t>
      </w:r>
    </w:p>
    <w:p w14:paraId="0D996F5B" w14:textId="3DC62986" w:rsidR="00D051F9" w:rsidRPr="00D051F9" w:rsidRDefault="00D051F9" w:rsidP="00D051F9">
      <w:r w:rsidRPr="00D051F9">
        <w:t xml:space="preserve">Das Bild von Teresa </w:t>
      </w:r>
      <w:proofErr w:type="spellStart"/>
      <w:r w:rsidRPr="00D051F9">
        <w:t>Carrar</w:t>
      </w:r>
      <w:proofErr w:type="spellEnd"/>
      <w:r w:rsidRPr="00D051F9">
        <w:t>, die einen tiefen Verlust und die Belastungen eines Krieges</w:t>
      </w:r>
      <w:r w:rsidR="006E5B57">
        <w:t xml:space="preserve"> </w:t>
      </w:r>
      <w:r w:rsidRPr="00D051F9">
        <w:t>durchlebt, reflektiert meine eigenen Gefühle und Erlebnisse. Die Szenen mit dem Priester,</w:t>
      </w:r>
      <w:r>
        <w:t xml:space="preserve"> </w:t>
      </w:r>
      <w:r w:rsidRPr="00D051F9">
        <w:t>der die Ungewissheit und die bittere Wahrheit über die Sicherheit im Krieg widerspiegelt,</w:t>
      </w:r>
      <w:r>
        <w:t xml:space="preserve"> </w:t>
      </w:r>
      <w:r w:rsidRPr="00D051F9">
        <w:t>haben mich tief berührt. Es war, als würde Brecht durch seine Charaktere und deren</w:t>
      </w:r>
      <w:r>
        <w:t xml:space="preserve"> </w:t>
      </w:r>
      <w:r w:rsidRPr="00D051F9">
        <w:t>Schicksale meine eigene Geschichte erzählen, was das Stück für mich besonders</w:t>
      </w:r>
      <w:r>
        <w:t xml:space="preserve"> </w:t>
      </w:r>
      <w:r w:rsidRPr="00D051F9">
        <w:t>bewegend machte.</w:t>
      </w:r>
      <w:r>
        <w:t xml:space="preserve"> </w:t>
      </w:r>
      <w:r w:rsidRPr="00D051F9">
        <w:t>Diese persönliche Verbindung zur Aufführung und zu den dargestellten Erfahrungen macht</w:t>
      </w:r>
      <w:r>
        <w:t xml:space="preserve"> </w:t>
      </w:r>
      <w:r w:rsidRPr="00D051F9">
        <w:t xml:space="preserve">Die Gewehre der Frau </w:t>
      </w:r>
      <w:proofErr w:type="spellStart"/>
      <w:r w:rsidRPr="00D051F9">
        <w:t>Carrar</w:t>
      </w:r>
      <w:proofErr w:type="spellEnd"/>
      <w:r w:rsidRPr="00D051F9">
        <w:t xml:space="preserve"> für mich nicht nur zu einem Kunstwerk, sondern zu einer</w:t>
      </w:r>
      <w:r>
        <w:t xml:space="preserve"> </w:t>
      </w:r>
      <w:r w:rsidRPr="00D051F9">
        <w:t>tiefgreifenden emotionalen Erfahrung, die mir hilft, meine eigenen Erinnerungen und</w:t>
      </w:r>
      <w:r>
        <w:t xml:space="preserve"> </w:t>
      </w:r>
      <w:r w:rsidRPr="00D051F9">
        <w:t>Gefühle in einem neuen Licht zu sehen.</w:t>
      </w:r>
    </w:p>
    <w:p w14:paraId="0204D9AB" w14:textId="7F627153" w:rsidR="00D051F9" w:rsidRPr="00D051F9" w:rsidRDefault="00D051F9" w:rsidP="00D051F9">
      <w:r w:rsidRPr="00D051F9">
        <w:t xml:space="preserve">Die schauspielerische Leistung in Die Gewehre der Frau </w:t>
      </w:r>
      <w:proofErr w:type="spellStart"/>
      <w:r w:rsidRPr="00D051F9">
        <w:t>Carrar</w:t>
      </w:r>
      <w:proofErr w:type="spellEnd"/>
      <w:r w:rsidRPr="00D051F9">
        <w:t xml:space="preserve"> war außergewöhnlich und</w:t>
      </w:r>
      <w:r>
        <w:t xml:space="preserve"> </w:t>
      </w:r>
      <w:r w:rsidRPr="00D051F9">
        <w:t xml:space="preserve">trug maßgeblich zur Intensität des Stücks bei. Petra Schulte, die die Rolle der Teresa </w:t>
      </w:r>
      <w:proofErr w:type="spellStart"/>
      <w:r w:rsidRPr="00D051F9">
        <w:t>Carrar</w:t>
      </w:r>
      <w:proofErr w:type="spellEnd"/>
      <w:r>
        <w:t xml:space="preserve"> </w:t>
      </w:r>
      <w:r w:rsidRPr="00D051F9">
        <w:t>übernahm, brachte eine tiefgehende emotionale Kraft in ihre Darstellung ein. Ihre</w:t>
      </w:r>
      <w:r>
        <w:t xml:space="preserve"> </w:t>
      </w:r>
      <w:r w:rsidRPr="00D051F9">
        <w:t>Fähigkeit, die Verzweiflung und den inneren Konflikt ihrer Figur authentisch zu vermitteln,</w:t>
      </w:r>
      <w:r>
        <w:t xml:space="preserve"> </w:t>
      </w:r>
      <w:r w:rsidRPr="00D051F9">
        <w:t>machte die Darstellung besonders berührend. Die Nuancen ihrer Performance waren für</w:t>
      </w:r>
      <w:r>
        <w:t xml:space="preserve"> </w:t>
      </w:r>
      <w:r w:rsidRPr="00D051F9">
        <w:t>mich besonders eindrucksvoll, da sie die Komplexität und Verletzlichkeit einer Mutter</w:t>
      </w:r>
      <w:r>
        <w:t xml:space="preserve"> </w:t>
      </w:r>
      <w:r w:rsidRPr="00D051F9">
        <w:t xml:space="preserve">inmitten des Krieges eindringlich spürbar machte. Norbert </w:t>
      </w:r>
      <w:r w:rsidRPr="00D051F9">
        <w:lastRenderedPageBreak/>
        <w:t>und Kolja beeindruckten</w:t>
      </w:r>
      <w:r>
        <w:t xml:space="preserve"> </w:t>
      </w:r>
      <w:r w:rsidRPr="00D051F9">
        <w:t>ebenfalls durch ihre herausragenden Darstellungen als Teresas Bruder und der jugendliche</w:t>
      </w:r>
      <w:r>
        <w:t xml:space="preserve"> </w:t>
      </w:r>
      <w:r w:rsidRPr="00D051F9">
        <w:t>José, was ihre Rollen zusätzlich zur starken Gesamtaufführung beitrug.</w:t>
      </w:r>
    </w:p>
    <w:p w14:paraId="22612447" w14:textId="2C016C9D" w:rsidR="00D051F9" w:rsidRPr="00D051F9" w:rsidRDefault="00D051F9" w:rsidP="00D051F9">
      <w:r w:rsidRPr="00D051F9">
        <w:t>Die anderen Schauspieler überzeugten ebenfalls durch ihre starken Darstellungen,</w:t>
      </w:r>
      <w:r w:rsidR="006E5B57">
        <w:t xml:space="preserve"> </w:t>
      </w:r>
      <w:r w:rsidRPr="00D051F9">
        <w:t>insbesondere in den emotional aufgeladenen Szenen, die die Wirkung der Konflikte und</w:t>
      </w:r>
      <w:r w:rsidR="006E5B57">
        <w:t xml:space="preserve"> </w:t>
      </w:r>
      <w:r w:rsidRPr="00D051F9">
        <w:t>persönlichen Dramen noch verstärkten. Die Art und Weise, wie sie die Konflikte und die</w:t>
      </w:r>
      <w:r w:rsidR="006E5B57">
        <w:t xml:space="preserve"> </w:t>
      </w:r>
      <w:r w:rsidRPr="00D051F9">
        <w:t>Dynamik der Figuren auf die Bühne brachten, ermöglichte es mir, tief in die Handlung</w:t>
      </w:r>
      <w:r w:rsidR="006E5B57">
        <w:t xml:space="preserve"> </w:t>
      </w:r>
      <w:r w:rsidRPr="00D051F9">
        <w:t>einzutauchen und eine starke Verbindung zu den Charakteren aufzubauen.</w:t>
      </w:r>
      <w:r w:rsidR="006E5B57">
        <w:t xml:space="preserve"> </w:t>
      </w:r>
      <w:r w:rsidRPr="00D051F9">
        <w:t>Ein herausragendes künstlerisches Element war die Verwendung von künstlerischen</w:t>
      </w:r>
      <w:r w:rsidR="006E5B57">
        <w:t xml:space="preserve"> </w:t>
      </w:r>
      <w:r w:rsidRPr="00D051F9">
        <w:t>Pausen, die während der Übergänge zwischen Szenen zum Einsatz kamen. Diese Technik,</w:t>
      </w:r>
      <w:r>
        <w:t xml:space="preserve"> </w:t>
      </w:r>
      <w:r w:rsidRPr="00D051F9">
        <w:t>bei der die Schauspieler manchmal still verharrten, verstärkte die dramatische Wirkung</w:t>
      </w:r>
      <w:r>
        <w:t xml:space="preserve"> </w:t>
      </w:r>
      <w:r w:rsidRPr="00D051F9">
        <w:t>und half dabei, die inneren Konflikte der Figuren und die Brutalität des Krieges zu</w:t>
      </w:r>
      <w:r>
        <w:t xml:space="preserve"> </w:t>
      </w:r>
      <w:r w:rsidRPr="00D051F9">
        <w:t>unterstreichen. Diese bewussten Pausen sorgten dafür, dass der Zuschauer die</w:t>
      </w:r>
      <w:r>
        <w:t xml:space="preserve"> </w:t>
      </w:r>
      <w:r w:rsidRPr="00D051F9">
        <w:t>emotionale Schwere der Szenen intensiver erfassen konnte und sich tiefer mit den</w:t>
      </w:r>
      <w:r>
        <w:t xml:space="preserve"> </w:t>
      </w:r>
      <w:r w:rsidRPr="00D051F9">
        <w:t>Charakteren identifizierte.</w:t>
      </w:r>
    </w:p>
    <w:p w14:paraId="001632D3" w14:textId="70345ADC" w:rsidR="00D051F9" w:rsidRPr="00D051F9" w:rsidRDefault="00D051F9" w:rsidP="00D051F9">
      <w:r w:rsidRPr="00D051F9">
        <w:t>Die musikalische Untermalung und die Lichtgestaltung</w:t>
      </w:r>
      <w:r>
        <w:t xml:space="preserve"> </w:t>
      </w:r>
      <w:r w:rsidRPr="00D051F9">
        <w:t>waren ebenfalls bemerkenswert. Obwohl ich manchmal durch die</w:t>
      </w:r>
      <w:r>
        <w:t xml:space="preserve"> </w:t>
      </w:r>
      <w:r w:rsidRPr="00D051F9">
        <w:t>auffällige Performance des Musikers abgelenkt war, insbesondere wenn die Musik</w:t>
      </w:r>
      <w:r>
        <w:t xml:space="preserve"> </w:t>
      </w:r>
      <w:r w:rsidRPr="00D051F9">
        <w:t>besonders laut war, war die Absicht klar: die Intensität und Dramatik der Szenen zu</w:t>
      </w:r>
      <w:r>
        <w:t xml:space="preserve"> </w:t>
      </w:r>
      <w:r w:rsidRPr="00D051F9">
        <w:t xml:space="preserve">verstärken. </w:t>
      </w:r>
    </w:p>
    <w:p w14:paraId="2C355E86" w14:textId="5BEC7FCF" w:rsidR="00D051F9" w:rsidRPr="00D051F9" w:rsidRDefault="00D051F9" w:rsidP="00D051F9">
      <w:r w:rsidRPr="00D051F9">
        <w:t>Die Entscheidung, den Bruder von Teresa auf unkonventionelle Weise auf die Bühne zu</w:t>
      </w:r>
      <w:r w:rsidR="006E5B57">
        <w:t xml:space="preserve"> </w:t>
      </w:r>
      <w:r w:rsidRPr="00D051F9">
        <w:t xml:space="preserve">bringen, indem er durch das Publikum ging, sowie die Interaktion von Teresa </w:t>
      </w:r>
      <w:proofErr w:type="spellStart"/>
      <w:r w:rsidRPr="00D051F9">
        <w:t>Carrar</w:t>
      </w:r>
      <w:proofErr w:type="spellEnd"/>
      <w:r w:rsidRPr="00D051F9">
        <w:t xml:space="preserve"> mit</w:t>
      </w:r>
      <w:r w:rsidR="006E5B57">
        <w:t xml:space="preserve"> </w:t>
      </w:r>
      <w:r w:rsidRPr="00D051F9">
        <w:t>dem Publikum, könnte als eine Form der Brecht’schen Verfremdungstechnik interpretiert</w:t>
      </w:r>
      <w:r>
        <w:t xml:space="preserve"> </w:t>
      </w:r>
      <w:r w:rsidRPr="00D051F9">
        <w:t>werden. Diese Technik, die darauf abzielt, das Publikum aus der emotionalen Identifikation</w:t>
      </w:r>
      <w:r>
        <w:t xml:space="preserve"> </w:t>
      </w:r>
      <w:r w:rsidRPr="00D051F9">
        <w:t>herauszuholen und es zum Nachdenken zu bringen, wurde in dieser Inszenierung auf</w:t>
      </w:r>
      <w:r>
        <w:t xml:space="preserve"> </w:t>
      </w:r>
      <w:r w:rsidRPr="00D051F9">
        <w:t>subtile Weise umgesetzt. Die Tatsache, dass der Bruder von Teresa zunächst nicht klar</w:t>
      </w:r>
      <w:r>
        <w:t xml:space="preserve"> </w:t>
      </w:r>
      <w:r w:rsidRPr="00D051F9">
        <w:t>machte, warum er tatsächlich da war, zeigt die komplexen menschlichen</w:t>
      </w:r>
      <w:r>
        <w:t xml:space="preserve"> </w:t>
      </w:r>
      <w:r w:rsidRPr="00D051F9">
        <w:t>Motivationen, die durch den Krieg verstärkt werden. Diese Elemente trugen zur kritischen</w:t>
      </w:r>
      <w:r>
        <w:t xml:space="preserve"> </w:t>
      </w:r>
      <w:r w:rsidRPr="00D051F9">
        <w:t>Reflexion der Figuren und der Gesamtsituation bei.</w:t>
      </w:r>
    </w:p>
    <w:p w14:paraId="54448E3F" w14:textId="450ADAA7" w:rsidR="00D051F9" w:rsidRPr="00D051F9" w:rsidRDefault="00D051F9" w:rsidP="00D051F9">
      <w:r w:rsidRPr="00D051F9">
        <w:t>Die Tatsache, dass Brecht es geschafft hat, in einem</w:t>
      </w:r>
      <w:r>
        <w:t xml:space="preserve"> </w:t>
      </w:r>
      <w:r w:rsidRPr="00D051F9">
        <w:t>kompakten Einakter eine so kraftvolle Botschaft zu vermitteln, ist besonders</w:t>
      </w:r>
      <w:r>
        <w:t xml:space="preserve"> </w:t>
      </w:r>
      <w:r w:rsidRPr="00D051F9">
        <w:t>beeindruckend.</w:t>
      </w:r>
    </w:p>
    <w:p w14:paraId="3791913E" w14:textId="3D5D65F4" w:rsidR="00D051F9" w:rsidRPr="00D051F9" w:rsidRDefault="00D051F9" w:rsidP="00D051F9">
      <w:r w:rsidRPr="00D051F9">
        <w:t xml:space="preserve">Teresa </w:t>
      </w:r>
      <w:proofErr w:type="spellStart"/>
      <w:r w:rsidRPr="00D051F9">
        <w:t>Carrar</w:t>
      </w:r>
      <w:proofErr w:type="spellEnd"/>
      <w:r w:rsidRPr="00D051F9">
        <w:t xml:space="preserve"> steht für die menschliche Tragödie im Krieg, wobei Brecht</w:t>
      </w:r>
      <w:r w:rsidR="006E5B57">
        <w:t xml:space="preserve"> </w:t>
      </w:r>
      <w:r w:rsidRPr="00D051F9">
        <w:t xml:space="preserve">Verfremdungseffekte subtil einsetzt, um die emotionale Intensität zu erhöhen. </w:t>
      </w:r>
    </w:p>
    <w:p w14:paraId="6EF0C7D9" w14:textId="738B2408" w:rsidR="006E5B57" w:rsidRDefault="00D051F9" w:rsidP="006E5B57">
      <w:r w:rsidRPr="00D051F9">
        <w:t>Die geschmeidige und beeindruckende</w:t>
      </w:r>
      <w:r w:rsidR="006E5B57">
        <w:t xml:space="preserve"> </w:t>
      </w:r>
      <w:r w:rsidRPr="00D051F9">
        <w:t>Aufführung von Reinhard und dem Ensemble hat meine Bewunderung für dieses Kunstwerk</w:t>
      </w:r>
      <w:r w:rsidR="006E5B57">
        <w:t xml:space="preserve"> </w:t>
      </w:r>
      <w:r w:rsidRPr="00D051F9">
        <w:t xml:space="preserve">erheblich gesteigert. </w:t>
      </w:r>
    </w:p>
    <w:p w14:paraId="4241DC56" w14:textId="6809C3A6" w:rsidR="00822AFC" w:rsidRDefault="00822AFC" w:rsidP="00D051F9"/>
    <w:sectPr w:rsidR="00822A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F9"/>
    <w:rsid w:val="0019206A"/>
    <w:rsid w:val="006E5B57"/>
    <w:rsid w:val="00812784"/>
    <w:rsid w:val="00822AFC"/>
    <w:rsid w:val="00D0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CD9F9"/>
  <w15:chartTrackingRefBased/>
  <w15:docId w15:val="{40327EE0-423F-0A47-BDE5-B382F04C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5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5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5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5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5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5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5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5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5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5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5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51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51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51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51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51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51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5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5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51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51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51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5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51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5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</dc:creator>
  <cp:keywords/>
  <dc:description/>
  <cp:lastModifiedBy>R S</cp:lastModifiedBy>
  <cp:revision>1</cp:revision>
  <dcterms:created xsi:type="dcterms:W3CDTF">2024-09-10T07:50:00Z</dcterms:created>
  <dcterms:modified xsi:type="dcterms:W3CDTF">2024-09-10T08:05:00Z</dcterms:modified>
</cp:coreProperties>
</file>